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5"/>
        <w:gridCol w:w="7483"/>
        <w:gridCol w:w="1100"/>
      </w:tblGrid>
      <w:tr w:rsidR="005C557E" w:rsidRPr="00AF3845" w14:paraId="4494090F" w14:textId="77777777" w:rsidTr="00684DEF">
        <w:tc>
          <w:tcPr>
            <w:tcW w:w="705" w:type="dxa"/>
            <w:vAlign w:val="center"/>
          </w:tcPr>
          <w:p w14:paraId="5E741534" w14:textId="77777777" w:rsidR="005C557E" w:rsidRPr="00AF3845" w:rsidRDefault="00AF3845" w:rsidP="004D5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Część </w:t>
            </w:r>
          </w:p>
        </w:tc>
        <w:tc>
          <w:tcPr>
            <w:tcW w:w="7483" w:type="dxa"/>
            <w:vAlign w:val="center"/>
          </w:tcPr>
          <w:p w14:paraId="265E4BA7" w14:textId="77777777" w:rsidR="005C557E" w:rsidRPr="00AF3845" w:rsidRDefault="005C557E" w:rsidP="004D5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b/>
                <w:sz w:val="20"/>
                <w:szCs w:val="20"/>
              </w:rPr>
              <w:t>Opis</w:t>
            </w:r>
          </w:p>
        </w:tc>
        <w:tc>
          <w:tcPr>
            <w:tcW w:w="1100" w:type="dxa"/>
            <w:vAlign w:val="center"/>
          </w:tcPr>
          <w:p w14:paraId="0A88FE64" w14:textId="77777777" w:rsidR="005C557E" w:rsidRPr="00AF3845" w:rsidRDefault="005C557E" w:rsidP="004D52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</w:tr>
      <w:tr w:rsidR="005C557E" w:rsidRPr="00AF3845" w14:paraId="6CED9337" w14:textId="77777777" w:rsidTr="00684DEF">
        <w:tc>
          <w:tcPr>
            <w:tcW w:w="705" w:type="dxa"/>
            <w:vAlign w:val="center"/>
          </w:tcPr>
          <w:p w14:paraId="7E2C7044" w14:textId="77777777" w:rsidR="005C557E" w:rsidRPr="00AF3845" w:rsidRDefault="00AF3845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557E" w:rsidRPr="00AF38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3" w:type="dxa"/>
            <w:vAlign w:val="center"/>
          </w:tcPr>
          <w:p w14:paraId="09DBEF85" w14:textId="77777777" w:rsidR="005C557E" w:rsidRPr="00AF3845" w:rsidRDefault="005C557E" w:rsidP="004D528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Meble przedszkolne </w:t>
            </w:r>
            <w:r w:rsid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–</w:t>
            </w:r>
            <w:r w:rsidRP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regały</w:t>
            </w:r>
            <w:r w:rsid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684DE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- zestaw</w:t>
            </w:r>
            <w:r w:rsidRP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:</w:t>
            </w:r>
          </w:p>
          <w:p w14:paraId="55807CE2" w14:textId="77777777" w:rsidR="005C557E" w:rsidRPr="00AF3845" w:rsidRDefault="00197E27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684DEF">
              <w:rPr>
                <w:rFonts w:ascii="Times New Roman" w:hAnsi="Times New Roman" w:cs="Times New Roman"/>
                <w:sz w:val="20"/>
                <w:szCs w:val="20"/>
              </w:rPr>
              <w:t>estaw</w:t>
            </w:r>
            <w:r w:rsidR="005C557E"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składa się z  3 sztuk wysokich  i 6 szt. regałów niższych</w:t>
            </w:r>
            <w:r w:rsidR="007742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C557E"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43D374" w14:textId="77777777" w:rsidR="005C557E" w:rsidRPr="00AF3845" w:rsidRDefault="005C557E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Regały wysokie:</w:t>
            </w:r>
          </w:p>
          <w:p w14:paraId="6E13CB73" w14:textId="77777777" w:rsidR="005C557E" w:rsidRPr="00AF3845" w:rsidRDefault="005C557E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Zestaw wysokich szafek/regałów : rega</w:t>
            </w:r>
            <w:r w:rsidR="00983B09">
              <w:rPr>
                <w:rFonts w:ascii="Times New Roman" w:hAnsi="Times New Roman" w:cs="Times New Roman"/>
                <w:sz w:val="20"/>
                <w:szCs w:val="20"/>
              </w:rPr>
              <w:t>ł z przegrodą i 2 półkami (wym. 79,20 x 41,50 x 161,6</w:t>
            </w:r>
            <w:r w:rsidR="00983B09" w:rsidRPr="00983B09">
              <w:rPr>
                <w:rFonts w:ascii="Times New Roman" w:hAnsi="Times New Roman" w:cs="Times New Roman"/>
                <w:sz w:val="20"/>
                <w:szCs w:val="20"/>
              </w:rPr>
              <w:t xml:space="preserve"> cm)</w:t>
            </w:r>
            <w:r w:rsidR="00983B09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3 szt.</w:t>
            </w:r>
          </w:p>
          <w:p w14:paraId="0870F178" w14:textId="77777777" w:rsidR="005C557E" w:rsidRPr="00AF3845" w:rsidRDefault="005C557E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Zestaw niski zawiera:</w:t>
            </w:r>
          </w:p>
          <w:p w14:paraId="6FEC3147" w14:textId="77777777" w:rsidR="005C557E" w:rsidRPr="00D429B2" w:rsidRDefault="005C557E" w:rsidP="00D429B2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>szafka słupek L z 2 półkami</w:t>
            </w:r>
            <w:r w:rsidR="003A586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3A5865" w:rsidRPr="003A5865">
              <w:rPr>
                <w:rFonts w:ascii="Times New Roman" w:hAnsi="Times New Roman" w:cs="Times New Roman"/>
                <w:sz w:val="20"/>
                <w:szCs w:val="20"/>
              </w:rPr>
              <w:t>wym. 41,8 x 41,5 x 124,2 cm</w:t>
            </w:r>
            <w:r w:rsidR="003A5865">
              <w:rPr>
                <w:rFonts w:ascii="Times New Roman" w:hAnsi="Times New Roman" w:cs="Times New Roman"/>
                <w:sz w:val="20"/>
                <w:szCs w:val="20"/>
              </w:rPr>
              <w:t>) -</w:t>
            </w: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 xml:space="preserve"> 1 szt.</w:t>
            </w:r>
          </w:p>
          <w:p w14:paraId="532B62D5" w14:textId="77777777" w:rsidR="005C557E" w:rsidRPr="00D429B2" w:rsidRDefault="005C557E" w:rsidP="00D429B2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>regał L z przegrodą i 2 półkami</w:t>
            </w:r>
            <w:r w:rsidR="009B534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9B5341" w:rsidRPr="009B5341">
              <w:rPr>
                <w:rFonts w:ascii="Times New Roman" w:hAnsi="Times New Roman" w:cs="Times New Roman"/>
                <w:sz w:val="20"/>
                <w:szCs w:val="20"/>
              </w:rPr>
              <w:t>wym. 79,20 x 41,50 x 124,20 cm</w:t>
            </w:r>
            <w:r w:rsidR="009B5341">
              <w:rPr>
                <w:rFonts w:ascii="Times New Roman" w:hAnsi="Times New Roman" w:cs="Times New Roman"/>
                <w:sz w:val="20"/>
                <w:szCs w:val="20"/>
              </w:rPr>
              <w:t>) -</w:t>
            </w: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 xml:space="preserve"> 2 szt.</w:t>
            </w:r>
          </w:p>
          <w:p w14:paraId="427B70E7" w14:textId="77777777" w:rsidR="005C557E" w:rsidRPr="00D429B2" w:rsidRDefault="003A5865" w:rsidP="00D429B2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szafka M z 1 półką na cokole</w:t>
            </w:r>
            <w:r w:rsidR="005D194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D1949" w:rsidRPr="005D1949">
              <w:rPr>
                <w:rFonts w:ascii="Times New Roman" w:hAnsi="Times New Roman" w:cs="Times New Roman"/>
                <w:sz w:val="20"/>
                <w:szCs w:val="20"/>
              </w:rPr>
              <w:t xml:space="preserve">wym. 79,2 x 41,5 x 86,8 cm </w:t>
            </w:r>
            <w:r w:rsidR="005D1949">
              <w:rPr>
                <w:rFonts w:ascii="Times New Roman" w:hAnsi="Times New Roman" w:cs="Times New Roman"/>
                <w:sz w:val="20"/>
                <w:szCs w:val="20"/>
              </w:rPr>
              <w:t xml:space="preserve">) - </w:t>
            </w:r>
            <w:r w:rsidR="005C557E" w:rsidRPr="00D429B2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  <w:p w14:paraId="14A71A7F" w14:textId="77777777" w:rsidR="005C557E" w:rsidRPr="00D429B2" w:rsidRDefault="005C557E" w:rsidP="00D429B2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>regał M z 2 przegrodami i półką</w:t>
            </w:r>
            <w:r w:rsidR="00D429B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D429B2" w:rsidRPr="00D429B2">
              <w:rPr>
                <w:rFonts w:ascii="Times New Roman" w:hAnsi="Times New Roman" w:cs="Times New Roman"/>
                <w:sz w:val="20"/>
                <w:szCs w:val="20"/>
              </w:rPr>
              <w:t>wym. 116,8 x 41,5 x 86,8 cm</w:t>
            </w:r>
            <w:r w:rsidR="00D429B2">
              <w:rPr>
                <w:rFonts w:ascii="Times New Roman" w:hAnsi="Times New Roman" w:cs="Times New Roman"/>
                <w:sz w:val="20"/>
                <w:szCs w:val="20"/>
              </w:rPr>
              <w:t>) -</w:t>
            </w: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 xml:space="preserve"> 1 szt.</w:t>
            </w:r>
            <w:r w:rsidR="00D429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B04609" w14:textId="77777777" w:rsidR="00590332" w:rsidRPr="005E520A" w:rsidRDefault="005C557E" w:rsidP="005E520A">
            <w:pPr>
              <w:pStyle w:val="Akapitzlist"/>
              <w:numPr>
                <w:ilvl w:val="0"/>
                <w:numId w:val="33"/>
              </w:num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>szafka na dużą skrzynię</w:t>
            </w:r>
            <w:r w:rsidR="00521C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521C20" w:rsidRPr="00521C20">
              <w:rPr>
                <w:rFonts w:ascii="Times New Roman" w:hAnsi="Times New Roman" w:cs="Times New Roman"/>
                <w:sz w:val="20"/>
                <w:szCs w:val="20"/>
              </w:rPr>
              <w:t>wym. 79,2 x 41,5 x 86,8 cm</w:t>
            </w:r>
            <w:r w:rsidR="00521C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E520A">
              <w:rPr>
                <w:rFonts w:ascii="Times New Roman" w:hAnsi="Times New Roman" w:cs="Times New Roman"/>
                <w:sz w:val="20"/>
                <w:szCs w:val="20"/>
              </w:rPr>
              <w:t>, skrzynia do szafy (</w:t>
            </w:r>
            <w:r w:rsidR="005E520A" w:rsidRPr="00590332">
              <w:rPr>
                <w:rFonts w:ascii="Times New Roman" w:hAnsi="Times New Roman" w:cs="Times New Roman"/>
                <w:sz w:val="20"/>
                <w:szCs w:val="20"/>
              </w:rPr>
              <w:t xml:space="preserve">wym. frontu 74,3 x 36,9 cm • wym. </w:t>
            </w:r>
            <w:proofErr w:type="spellStart"/>
            <w:r w:rsidR="005E520A" w:rsidRPr="00590332">
              <w:rPr>
                <w:rFonts w:ascii="Times New Roman" w:hAnsi="Times New Roman" w:cs="Times New Roman"/>
                <w:sz w:val="20"/>
                <w:szCs w:val="20"/>
              </w:rPr>
              <w:t>wewn</w:t>
            </w:r>
            <w:proofErr w:type="spellEnd"/>
            <w:r w:rsidR="005E520A" w:rsidRPr="00590332">
              <w:rPr>
                <w:rFonts w:ascii="Times New Roman" w:hAnsi="Times New Roman" w:cs="Times New Roman"/>
                <w:sz w:val="20"/>
                <w:szCs w:val="20"/>
              </w:rPr>
              <w:t>. 68,8 x 34,2 x 28 cm</w:t>
            </w:r>
            <w:r w:rsidR="005E52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21C20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D429B2">
              <w:rPr>
                <w:rFonts w:ascii="Times New Roman" w:hAnsi="Times New Roman" w:cs="Times New Roman"/>
                <w:sz w:val="20"/>
                <w:szCs w:val="20"/>
              </w:rPr>
              <w:t xml:space="preserve"> 1 szt.</w:t>
            </w:r>
          </w:p>
          <w:p w14:paraId="2A7BC78C" w14:textId="77777777" w:rsidR="005C557E" w:rsidRPr="00AF3845" w:rsidRDefault="00D429B2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(kompletne meble </w:t>
            </w:r>
            <w:r w:rsidR="005C557E" w:rsidRPr="00AF3845">
              <w:rPr>
                <w:rFonts w:ascii="Times New Roman" w:hAnsi="Times New Roman" w:cs="Times New Roman"/>
                <w:sz w:val="20"/>
                <w:szCs w:val="20"/>
              </w:rPr>
              <w:t>ze skrzynkami</w:t>
            </w:r>
            <w:r w:rsidR="00521C20">
              <w:rPr>
                <w:rFonts w:ascii="Times New Roman" w:hAnsi="Times New Roman" w:cs="Times New Roman"/>
                <w:sz w:val="20"/>
                <w:szCs w:val="20"/>
              </w:rPr>
              <w:t xml:space="preserve"> na kółkach, półkami,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szufladami oraz drzwiczkami)</w:t>
            </w:r>
          </w:p>
          <w:p w14:paraId="69A31E7F" w14:textId="77777777" w:rsidR="005C557E" w:rsidRDefault="005C557E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wym. 237,6 x 41,5 x 124,2 cm/ wym. 396 x 41.5 x 124.2</w:t>
            </w:r>
          </w:p>
          <w:p w14:paraId="31D5E9C5" w14:textId="486945DF" w:rsidR="009B5341" w:rsidRDefault="009B5341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Jasne kolory (np. biały, </w:t>
            </w:r>
            <w:r w:rsidR="00733DE2">
              <w:rPr>
                <w:rFonts w:ascii="Times New Roman" w:hAnsi="Times New Roman" w:cs="Times New Roman"/>
                <w:sz w:val="20"/>
                <w:szCs w:val="20"/>
              </w:rPr>
              <w:t xml:space="preserve">klon,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klon jasny,</w:t>
            </w:r>
            <w:r w:rsidR="00733DE2">
              <w:rPr>
                <w:rFonts w:ascii="Times New Roman" w:hAnsi="Times New Roman" w:cs="Times New Roman"/>
                <w:sz w:val="20"/>
                <w:szCs w:val="20"/>
              </w:rPr>
              <w:t xml:space="preserve"> buk,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itp.)</w:t>
            </w:r>
            <w:r w:rsidR="00590332">
              <w:rPr>
                <w:rFonts w:ascii="Times New Roman" w:hAnsi="Times New Roman" w:cs="Times New Roman"/>
                <w:sz w:val="20"/>
                <w:szCs w:val="20"/>
              </w:rPr>
              <w:t>, materiał - płyta laminowana</w:t>
            </w:r>
            <w:r w:rsidR="00590332" w:rsidRPr="00AF3845">
              <w:rPr>
                <w:rFonts w:ascii="Times New Roman" w:hAnsi="Times New Roman" w:cs="Times New Roman"/>
                <w:sz w:val="20"/>
                <w:szCs w:val="20"/>
              </w:rPr>
              <w:t>, o gr. 18 mm, fronty o gr. 18 mm.</w:t>
            </w:r>
          </w:p>
          <w:p w14:paraId="7675F92A" w14:textId="77777777" w:rsidR="009B5341" w:rsidRPr="00AF3845" w:rsidRDefault="009B5341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Wymiary: szerokość x głębokość x wysokość</w:t>
            </w:r>
          </w:p>
          <w:p w14:paraId="26E4AEDB" w14:textId="77777777" w:rsidR="005C557E" w:rsidRPr="00AF3845" w:rsidRDefault="00AF18FF" w:rsidP="001F6C6B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Meble</w:t>
            </w:r>
            <w:r w:rsidR="005C557E"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można między sobą różnie zestawiać</w:t>
            </w:r>
            <w:r w:rsidR="00521C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0" w:type="dxa"/>
            <w:vAlign w:val="center"/>
          </w:tcPr>
          <w:p w14:paraId="2E14BEEF" w14:textId="77777777" w:rsidR="005C557E" w:rsidRPr="00AF3845" w:rsidRDefault="005C557E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684DEF">
              <w:rPr>
                <w:rFonts w:ascii="Times New Roman" w:hAnsi="Times New Roman" w:cs="Times New Roman"/>
                <w:sz w:val="20"/>
                <w:szCs w:val="20"/>
              </w:rPr>
              <w:t>zestawy</w:t>
            </w:r>
          </w:p>
        </w:tc>
      </w:tr>
      <w:tr w:rsidR="005C557E" w:rsidRPr="00AF3845" w14:paraId="29980DED" w14:textId="77777777" w:rsidTr="00684DEF">
        <w:tc>
          <w:tcPr>
            <w:tcW w:w="705" w:type="dxa"/>
            <w:vAlign w:val="center"/>
          </w:tcPr>
          <w:p w14:paraId="71358E41" w14:textId="77777777" w:rsidR="005C557E" w:rsidRPr="00AF3845" w:rsidRDefault="00AF3845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83" w:type="dxa"/>
            <w:vAlign w:val="center"/>
          </w:tcPr>
          <w:p w14:paraId="2E9F3565" w14:textId="77777777" w:rsidR="004D5280" w:rsidRPr="00AF3845" w:rsidRDefault="004D5280" w:rsidP="004D5280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Piankowe pufy </w:t>
            </w:r>
            <w:r w:rsid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- zestaw</w:t>
            </w:r>
          </w:p>
          <w:p w14:paraId="2CD03F2E" w14:textId="77777777" w:rsidR="004D5280" w:rsidRPr="00AF3845" w:rsidRDefault="004D5280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• wys. siedziska 38 cm</w:t>
            </w:r>
          </w:p>
          <w:p w14:paraId="4C14993C" w14:textId="77777777" w:rsidR="004D5280" w:rsidRPr="00AF3845" w:rsidRDefault="004D5280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• szer. siedziska 59 cm</w:t>
            </w:r>
          </w:p>
          <w:p w14:paraId="4D475E40" w14:textId="77777777" w:rsidR="004D5280" w:rsidRPr="00AF3845" w:rsidRDefault="004D5280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• wys. stolika 50 cm</w:t>
            </w:r>
          </w:p>
          <w:p w14:paraId="45F793B8" w14:textId="77777777" w:rsidR="004D5280" w:rsidRPr="00AF3845" w:rsidRDefault="004D5280" w:rsidP="004D5280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• szer. stolika 67,1 cm</w:t>
            </w:r>
          </w:p>
          <w:p w14:paraId="45EAC4D9" w14:textId="77777777" w:rsidR="004D5280" w:rsidRPr="00AF3845" w:rsidRDefault="004D5280" w:rsidP="00E4110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Zestaw składający się z </w:t>
            </w:r>
            <w:r w:rsidR="00197E27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puf</w:t>
            </w:r>
            <w:r w:rsidR="00774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i stolika, wykonany z pianki pokr</w:t>
            </w:r>
            <w:r w:rsidR="00774292">
              <w:rPr>
                <w:rFonts w:ascii="Times New Roman" w:hAnsi="Times New Roman" w:cs="Times New Roman"/>
                <w:sz w:val="20"/>
                <w:szCs w:val="20"/>
              </w:rPr>
              <w:t xml:space="preserve">ytej </w:t>
            </w:r>
            <w:proofErr w:type="spellStart"/>
            <w:r w:rsidR="00684DEF">
              <w:rPr>
                <w:rFonts w:ascii="Times New Roman" w:hAnsi="Times New Roman" w:cs="Times New Roman"/>
                <w:sz w:val="20"/>
                <w:szCs w:val="20"/>
              </w:rPr>
              <w:t>skadenem</w:t>
            </w:r>
            <w:proofErr w:type="spellEnd"/>
            <w:r w:rsidR="00684DEF">
              <w:rPr>
                <w:rFonts w:ascii="Times New Roman" w:hAnsi="Times New Roman" w:cs="Times New Roman"/>
                <w:sz w:val="20"/>
                <w:szCs w:val="20"/>
              </w:rPr>
              <w:t xml:space="preserve"> (ekoskóra)</w:t>
            </w:r>
            <w:r w:rsidR="00B12F73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  <w:r w:rsidR="00197E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E27">
              <w:rPr>
                <w:rFonts w:ascii="Times New Roman" w:hAnsi="Times New Roman" w:cs="Times New Roman"/>
                <w:sz w:val="20"/>
                <w:szCs w:val="20"/>
              </w:rPr>
              <w:t>meditapem</w:t>
            </w:r>
            <w:proofErr w:type="spellEnd"/>
            <w:r w:rsidR="00774292">
              <w:rPr>
                <w:rFonts w:ascii="Times New Roman" w:hAnsi="Times New Roman" w:cs="Times New Roman"/>
                <w:sz w:val="20"/>
                <w:szCs w:val="20"/>
              </w:rPr>
              <w:t xml:space="preserve">. Siedziska </w:t>
            </w:r>
            <w:r w:rsidR="00197E27">
              <w:rPr>
                <w:rFonts w:ascii="Times New Roman" w:hAnsi="Times New Roman" w:cs="Times New Roman"/>
                <w:sz w:val="20"/>
                <w:szCs w:val="20"/>
              </w:rPr>
              <w:t>posiadające kształt umożliwiający dosunięcie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 do stolika</w:t>
            </w:r>
            <w:r w:rsidR="00197E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0" w:type="dxa"/>
            <w:vAlign w:val="center"/>
          </w:tcPr>
          <w:p w14:paraId="5A8E8BDA" w14:textId="77777777" w:rsidR="005C557E" w:rsidRPr="00AF3845" w:rsidRDefault="00AF3845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zestaw</w:t>
            </w:r>
          </w:p>
        </w:tc>
      </w:tr>
      <w:tr w:rsidR="00AF3845" w:rsidRPr="00AF3845" w14:paraId="68146365" w14:textId="77777777" w:rsidTr="00684DEF">
        <w:tc>
          <w:tcPr>
            <w:tcW w:w="705" w:type="dxa"/>
            <w:vAlign w:val="center"/>
          </w:tcPr>
          <w:p w14:paraId="495B0DDF" w14:textId="77777777" w:rsidR="00AF3845" w:rsidRPr="00AF3845" w:rsidRDefault="00AF3845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83" w:type="dxa"/>
            <w:vAlign w:val="center"/>
          </w:tcPr>
          <w:p w14:paraId="452FF682" w14:textId="26071321" w:rsidR="00AF3845" w:rsidRPr="00AF3845" w:rsidRDefault="007A28FB" w:rsidP="00AF384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P</w:t>
            </w:r>
            <w:r w:rsidR="00AF3845" w:rsidRPr="00AF384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iankowe klocki mega</w:t>
            </w:r>
            <w:r w:rsidR="00774292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- zestaw</w:t>
            </w:r>
            <w:r w:rsidR="00AF3845" w:rsidRPr="00AF38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10B28A" w14:textId="77777777" w:rsidR="00AF3845" w:rsidRPr="00AF3845" w:rsidRDefault="00774292" w:rsidP="00AF384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 elementów </w:t>
            </w:r>
            <w:r w:rsidR="00AF3845" w:rsidRPr="00AF3845">
              <w:rPr>
                <w:rFonts w:ascii="Times New Roman" w:hAnsi="Times New Roman" w:cs="Times New Roman"/>
                <w:sz w:val="20"/>
                <w:szCs w:val="20"/>
              </w:rPr>
              <w:t>o wym. od 10 x 3 x 5 cm do 18 x 10 x 36 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9E45C2" w14:textId="77777777" w:rsidR="00AF3845" w:rsidRPr="00AF3845" w:rsidRDefault="00AF3845" w:rsidP="00AF384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Piankowe klocki wykonane z pianki EVA, czyli przyjaznego dla środowiska materiału, który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 xml:space="preserve">charakteryzuje się lekkością oraz wytrzymałością i odpornością na zużycie. </w:t>
            </w:r>
            <w:r w:rsidR="00B12F73">
              <w:rPr>
                <w:rFonts w:ascii="Times New Roman" w:hAnsi="Times New Roman" w:cs="Times New Roman"/>
                <w:sz w:val="20"/>
                <w:szCs w:val="20"/>
              </w:rPr>
              <w:t>Wartość edukacyjna umożliwiająca rozpoznawanie</w:t>
            </w:r>
            <w:r w:rsidR="007742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F73">
              <w:rPr>
                <w:rFonts w:ascii="Times New Roman" w:hAnsi="Times New Roman" w:cs="Times New Roman"/>
                <w:sz w:val="20"/>
                <w:szCs w:val="20"/>
              </w:rPr>
              <w:t>kształtów, rozwijanie wyobraźni, rozwijanie umiejętności motorycznych</w:t>
            </w: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, a także koordynację wzrokowo-ruchową.</w:t>
            </w:r>
          </w:p>
          <w:p w14:paraId="5DE6CCFC" w14:textId="77777777" w:rsidR="00AF3845" w:rsidRPr="00AF3845" w:rsidRDefault="00AF3845" w:rsidP="00AF384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Łączniki dołączone do klocków pozwalają tworzyć trwałe konstrukcje.</w:t>
            </w:r>
          </w:p>
          <w:p w14:paraId="7A52D182" w14:textId="77777777" w:rsidR="00AF3845" w:rsidRPr="00AF3845" w:rsidRDefault="00AF3845" w:rsidP="00AF3845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AF3845">
              <w:rPr>
                <w:rFonts w:ascii="Times New Roman" w:hAnsi="Times New Roman" w:cs="Times New Roman"/>
                <w:sz w:val="20"/>
                <w:szCs w:val="20"/>
              </w:rPr>
              <w:t>• od 3 lat</w:t>
            </w:r>
          </w:p>
        </w:tc>
        <w:tc>
          <w:tcPr>
            <w:tcW w:w="1100" w:type="dxa"/>
            <w:vAlign w:val="center"/>
          </w:tcPr>
          <w:p w14:paraId="563C72FE" w14:textId="77777777" w:rsidR="00AF3845" w:rsidRPr="00AF3845" w:rsidRDefault="00774292" w:rsidP="004D5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zestaw</w:t>
            </w:r>
          </w:p>
        </w:tc>
      </w:tr>
    </w:tbl>
    <w:p w14:paraId="713613D2" w14:textId="77777777" w:rsidR="00A67693" w:rsidRPr="00690336" w:rsidRDefault="00E03280" w:rsidP="00615638">
      <w:pPr>
        <w:jc w:val="both"/>
        <w:rPr>
          <w:rFonts w:ascii="Times New Roman" w:hAnsi="Times New Roman" w:cs="Times New Roman"/>
          <w:sz w:val="20"/>
          <w:szCs w:val="20"/>
        </w:rPr>
      </w:pPr>
      <w:r w:rsidRPr="00690336">
        <w:rPr>
          <w:rFonts w:ascii="Times New Roman" w:hAnsi="Times New Roman" w:cs="Times New Roman"/>
          <w:b/>
          <w:bCs/>
          <w:color w:val="EE0000"/>
          <w:sz w:val="20"/>
          <w:szCs w:val="20"/>
          <w:u w:val="single"/>
        </w:rPr>
        <w:t xml:space="preserve">Przywołanie nazw własnych, symboli i znaków towarowych ma na celu określenie zakresu/rodzaju zamówienia. Dla każdej z pozycji </w:t>
      </w:r>
      <w:r w:rsidR="000F090E" w:rsidRPr="00690336">
        <w:rPr>
          <w:rFonts w:ascii="Times New Roman" w:hAnsi="Times New Roman" w:cs="Times New Roman"/>
          <w:b/>
          <w:bCs/>
          <w:color w:val="EE0000"/>
          <w:sz w:val="20"/>
          <w:szCs w:val="20"/>
          <w:u w:val="single"/>
        </w:rPr>
        <w:t xml:space="preserve">opisu przedmiotu zamówienia </w:t>
      </w:r>
      <w:r w:rsidRPr="00690336">
        <w:rPr>
          <w:rFonts w:ascii="Times New Roman" w:hAnsi="Times New Roman" w:cs="Times New Roman"/>
          <w:b/>
          <w:bCs/>
          <w:color w:val="EE0000"/>
          <w:sz w:val="20"/>
          <w:szCs w:val="20"/>
          <w:u w:val="single"/>
        </w:rPr>
        <w:t>Zamawiający dopuszcza rozwiązania równoważne tj. asortyment o takich samych lub lepszych parametrach oraz wartościach edukacyjnych.</w:t>
      </w:r>
    </w:p>
    <w:sectPr w:rsidR="00A67693" w:rsidRPr="00690336" w:rsidSect="005C557E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EAA78" w14:textId="77777777" w:rsidR="008E33F6" w:rsidRPr="0045033B" w:rsidRDefault="008E33F6" w:rsidP="008E33F6">
      <w:pPr>
        <w:spacing w:after="0" w:line="240" w:lineRule="auto"/>
      </w:pPr>
      <w:r w:rsidRPr="0045033B">
        <w:separator/>
      </w:r>
    </w:p>
  </w:endnote>
  <w:endnote w:type="continuationSeparator" w:id="0">
    <w:p w14:paraId="48374FF9" w14:textId="77777777" w:rsidR="008E33F6" w:rsidRPr="0045033B" w:rsidRDefault="008E33F6" w:rsidP="008E33F6">
      <w:pPr>
        <w:spacing w:after="0" w:line="240" w:lineRule="auto"/>
      </w:pPr>
      <w:r w:rsidRPr="0045033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082F1" w14:textId="77777777" w:rsidR="008E33F6" w:rsidRPr="0045033B" w:rsidRDefault="008E33F6" w:rsidP="008E33F6">
    <w:pPr>
      <w:pStyle w:val="Stopka"/>
      <w:jc w:val="both"/>
    </w:pPr>
    <w:r w:rsidRPr="0045033B">
      <w:rPr>
        <w:rFonts w:ascii="Arial" w:hAnsi="Arial" w:cs="Arial"/>
        <w:i/>
        <w:iCs/>
        <w:color w:val="FF0000"/>
        <w:sz w:val="18"/>
        <w:szCs w:val="18"/>
      </w:rPr>
      <w:t xml:space="preserve">Wskazanie w opisie przedmiotu zamówienia </w:t>
    </w:r>
    <w:r w:rsidR="008B22F5" w:rsidRPr="0045033B">
      <w:rPr>
        <w:rFonts w:ascii="Arial" w:hAnsi="Arial" w:cs="Arial"/>
        <w:i/>
        <w:iCs/>
        <w:color w:val="FF0000"/>
        <w:sz w:val="18"/>
        <w:szCs w:val="18"/>
      </w:rPr>
      <w:t xml:space="preserve">nazw własnych, </w:t>
    </w:r>
    <w:r w:rsidRPr="0045033B">
      <w:rPr>
        <w:rFonts w:ascii="Arial" w:hAnsi="Arial" w:cs="Arial"/>
        <w:i/>
        <w:iCs/>
        <w:color w:val="FF0000"/>
        <w:sz w:val="18"/>
        <w:szCs w:val="18"/>
      </w:rPr>
      <w:t>znaków towarowych, patentów lub pochodzenia, należy rozumieć jako określenie wymaganych minimalnych parametrów technicznych lub standardów jakościowych. Oznacza to, iż Wykonawca może zaoferować asortyment równoważny o takich samych lub lepszych parametrach technicznych, jakościowych, funkcjonalnych lub użytkowych</w:t>
    </w:r>
    <w:r w:rsidRPr="0045033B">
      <w:rPr>
        <w:rFonts w:ascii="Arial" w:hAnsi="Arial" w:cs="Arial"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719C" w14:textId="77777777" w:rsidR="008E33F6" w:rsidRPr="0045033B" w:rsidRDefault="008E33F6" w:rsidP="008E33F6">
      <w:pPr>
        <w:spacing w:after="0" w:line="240" w:lineRule="auto"/>
      </w:pPr>
      <w:r w:rsidRPr="0045033B">
        <w:separator/>
      </w:r>
    </w:p>
  </w:footnote>
  <w:footnote w:type="continuationSeparator" w:id="0">
    <w:p w14:paraId="4E6CDAA8" w14:textId="77777777" w:rsidR="008E33F6" w:rsidRPr="0045033B" w:rsidRDefault="008E33F6" w:rsidP="008E33F6">
      <w:pPr>
        <w:spacing w:after="0" w:line="240" w:lineRule="auto"/>
      </w:pPr>
      <w:r w:rsidRPr="0045033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0E4EE" w14:textId="77777777" w:rsidR="008E33F6" w:rsidRPr="0045033B" w:rsidRDefault="008E33F6" w:rsidP="008E33F6">
    <w:pPr>
      <w:pStyle w:val="Nagwek"/>
      <w:jc w:val="right"/>
    </w:pPr>
    <w:r w:rsidRPr="0045033B">
      <w:t>Załącznik nr 1 – Opis przedmiotu zamówienia</w:t>
    </w:r>
  </w:p>
  <w:p w14:paraId="6DDB7C1D" w14:textId="77777777" w:rsidR="008E33F6" w:rsidRPr="0045033B" w:rsidRDefault="008E33F6" w:rsidP="00740B0E">
    <w:pPr>
      <w:pStyle w:val="Nagwek"/>
      <w:jc w:val="center"/>
      <w:rPr>
        <w:b/>
        <w:color w:val="FF0000"/>
      </w:rPr>
    </w:pPr>
    <w:r w:rsidRPr="0045033B">
      <w:rPr>
        <w:b/>
        <w:color w:val="FF0000"/>
      </w:rPr>
      <w:t>Uwaga! Wszystkie parame</w:t>
    </w:r>
    <w:r w:rsidR="00983B09">
      <w:rPr>
        <w:b/>
        <w:color w:val="FF0000"/>
      </w:rPr>
      <w:t>try fizyczne z tolerancją +/- 15</w:t>
    </w:r>
    <w:r w:rsidRPr="0045033B">
      <w:rPr>
        <w:b/>
        <w:color w:val="FF0000"/>
      </w:rPr>
      <w:t>%</w:t>
    </w:r>
  </w:p>
  <w:p w14:paraId="183555D4" w14:textId="77777777" w:rsidR="005C557E" w:rsidRDefault="00E273D6" w:rsidP="005C557E">
    <w:pPr>
      <w:pStyle w:val="Nagwek"/>
      <w:jc w:val="center"/>
      <w:rPr>
        <w:b/>
        <w:color w:val="FF0000"/>
      </w:rPr>
    </w:pPr>
    <w:r w:rsidRPr="0045033B">
      <w:rPr>
        <w:b/>
        <w:color w:val="FF0000"/>
      </w:rPr>
      <w:t>(nie dotyczy wartości minimalnych podanych w opisie)</w:t>
    </w:r>
  </w:p>
  <w:p w14:paraId="512A7211" w14:textId="77777777" w:rsidR="000F090E" w:rsidRPr="0045033B" w:rsidRDefault="000F090E" w:rsidP="005C557E">
    <w:pPr>
      <w:pStyle w:val="Nagwek"/>
      <w:jc w:val="center"/>
      <w:rPr>
        <w:b/>
        <w:color w:val="FF0000"/>
      </w:rPr>
    </w:pP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Przywołanie nazw własnych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, symboli</w:t>
    </w: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 i znaków towarowych ma na celu określenie zakresu/rodzaju zamówienia. Dla każdej z pozycji 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opisu przedmiotu zamówienia </w:t>
    </w: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Zamawiający dopuszcza rozwiązania równoważne tj. asortyment o takich samych lub lepszych parametrach 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oraz wartościach</w:t>
    </w:r>
    <w:r w:rsidRPr="00425410"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 xml:space="preserve"> edukacyjn</w:t>
    </w:r>
    <w:r>
      <w:rPr>
        <w:rFonts w:ascii="Times New Roman" w:hAnsi="Times New Roman" w:cs="Times New Roman"/>
        <w:b/>
        <w:bCs/>
        <w:color w:val="EE0000"/>
        <w:sz w:val="20"/>
        <w:szCs w:val="20"/>
        <w:u w:val="single"/>
      </w:rPr>
      <w:t>ych.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47044"/>
    <w:multiLevelType w:val="multilevel"/>
    <w:tmpl w:val="857E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AF5805"/>
    <w:multiLevelType w:val="multilevel"/>
    <w:tmpl w:val="FACAA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414A65"/>
    <w:multiLevelType w:val="multilevel"/>
    <w:tmpl w:val="ABECF0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065E71"/>
    <w:multiLevelType w:val="hybridMultilevel"/>
    <w:tmpl w:val="9CC4A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5C19"/>
    <w:multiLevelType w:val="multilevel"/>
    <w:tmpl w:val="00A2C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F75963"/>
    <w:multiLevelType w:val="hybridMultilevel"/>
    <w:tmpl w:val="C11CE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E15F4"/>
    <w:multiLevelType w:val="hybridMultilevel"/>
    <w:tmpl w:val="0CEC039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1F3456D8"/>
    <w:multiLevelType w:val="hybridMultilevel"/>
    <w:tmpl w:val="CDCCA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853461"/>
    <w:multiLevelType w:val="hybridMultilevel"/>
    <w:tmpl w:val="60FE7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156298"/>
    <w:multiLevelType w:val="hybridMultilevel"/>
    <w:tmpl w:val="6C98868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2883622C"/>
    <w:multiLevelType w:val="hybridMultilevel"/>
    <w:tmpl w:val="C84C8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31992"/>
    <w:multiLevelType w:val="multilevel"/>
    <w:tmpl w:val="5FA6E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FD182B"/>
    <w:multiLevelType w:val="hybridMultilevel"/>
    <w:tmpl w:val="FA923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A620E"/>
    <w:multiLevelType w:val="hybridMultilevel"/>
    <w:tmpl w:val="077A2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75AF3"/>
    <w:multiLevelType w:val="hybridMultilevel"/>
    <w:tmpl w:val="EB665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D1676"/>
    <w:multiLevelType w:val="multilevel"/>
    <w:tmpl w:val="A6A82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C8214F"/>
    <w:multiLevelType w:val="multilevel"/>
    <w:tmpl w:val="30E6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758349A"/>
    <w:multiLevelType w:val="hybridMultilevel"/>
    <w:tmpl w:val="F5569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04ABE"/>
    <w:multiLevelType w:val="multilevel"/>
    <w:tmpl w:val="19E0F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796F63"/>
    <w:multiLevelType w:val="multilevel"/>
    <w:tmpl w:val="E488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EB4E40"/>
    <w:multiLevelType w:val="multilevel"/>
    <w:tmpl w:val="4D3C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292C4B"/>
    <w:multiLevelType w:val="hybridMultilevel"/>
    <w:tmpl w:val="C8EC9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5260CC"/>
    <w:multiLevelType w:val="hybridMultilevel"/>
    <w:tmpl w:val="B75E07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D2038"/>
    <w:multiLevelType w:val="multilevel"/>
    <w:tmpl w:val="7144D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190CF6"/>
    <w:multiLevelType w:val="hybridMultilevel"/>
    <w:tmpl w:val="2812C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973CC"/>
    <w:multiLevelType w:val="multilevel"/>
    <w:tmpl w:val="5BBE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0B4DB6"/>
    <w:multiLevelType w:val="multilevel"/>
    <w:tmpl w:val="0EC85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62E85"/>
    <w:multiLevelType w:val="multilevel"/>
    <w:tmpl w:val="E10C0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70A667D7"/>
    <w:multiLevelType w:val="multilevel"/>
    <w:tmpl w:val="D25A8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F81BB0"/>
    <w:multiLevelType w:val="hybridMultilevel"/>
    <w:tmpl w:val="074A1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E70D8"/>
    <w:multiLevelType w:val="hybridMultilevel"/>
    <w:tmpl w:val="83168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2B3B2B"/>
    <w:multiLevelType w:val="multilevel"/>
    <w:tmpl w:val="1FDA3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C878A8"/>
    <w:multiLevelType w:val="hybridMultilevel"/>
    <w:tmpl w:val="8B12D4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604043">
    <w:abstractNumId w:val="3"/>
  </w:num>
  <w:num w:numId="2" w16cid:durableId="1566453540">
    <w:abstractNumId w:val="32"/>
  </w:num>
  <w:num w:numId="3" w16cid:durableId="1345938391">
    <w:abstractNumId w:val="27"/>
  </w:num>
  <w:num w:numId="4" w16cid:durableId="687876325">
    <w:abstractNumId w:val="10"/>
  </w:num>
  <w:num w:numId="5" w16cid:durableId="1279416227">
    <w:abstractNumId w:val="26"/>
  </w:num>
  <w:num w:numId="6" w16cid:durableId="432018726">
    <w:abstractNumId w:val="29"/>
  </w:num>
  <w:num w:numId="7" w16cid:durableId="1702511062">
    <w:abstractNumId w:val="0"/>
  </w:num>
  <w:num w:numId="8" w16cid:durableId="1261330489">
    <w:abstractNumId w:val="12"/>
  </w:num>
  <w:num w:numId="9" w16cid:durableId="153569458">
    <w:abstractNumId w:val="7"/>
  </w:num>
  <w:num w:numId="10" w16cid:durableId="2030911528">
    <w:abstractNumId w:val="18"/>
  </w:num>
  <w:num w:numId="11" w16cid:durableId="932056728">
    <w:abstractNumId w:val="24"/>
  </w:num>
  <w:num w:numId="12" w16cid:durableId="744837293">
    <w:abstractNumId w:val="14"/>
  </w:num>
  <w:num w:numId="13" w16cid:durableId="1344018709">
    <w:abstractNumId w:val="4"/>
  </w:num>
  <w:num w:numId="14" w16cid:durableId="38828327">
    <w:abstractNumId w:val="6"/>
  </w:num>
  <w:num w:numId="15" w16cid:durableId="2145077746">
    <w:abstractNumId w:val="19"/>
  </w:num>
  <w:num w:numId="16" w16cid:durableId="320620410">
    <w:abstractNumId w:val="5"/>
  </w:num>
  <w:num w:numId="17" w16cid:durableId="448863150">
    <w:abstractNumId w:val="30"/>
  </w:num>
  <w:num w:numId="18" w16cid:durableId="1804499338">
    <w:abstractNumId w:val="9"/>
  </w:num>
  <w:num w:numId="19" w16cid:durableId="1395007561">
    <w:abstractNumId w:val="13"/>
  </w:num>
  <w:num w:numId="20" w16cid:durableId="1081292421">
    <w:abstractNumId w:val="21"/>
  </w:num>
  <w:num w:numId="21" w16cid:durableId="1452893363">
    <w:abstractNumId w:val="1"/>
  </w:num>
  <w:num w:numId="22" w16cid:durableId="811752502">
    <w:abstractNumId w:val="16"/>
  </w:num>
  <w:num w:numId="23" w16cid:durableId="106236528">
    <w:abstractNumId w:val="25"/>
  </w:num>
  <w:num w:numId="24" w16cid:durableId="1871915267">
    <w:abstractNumId w:val="31"/>
  </w:num>
  <w:num w:numId="25" w16cid:durableId="54666267">
    <w:abstractNumId w:val="23"/>
  </w:num>
  <w:num w:numId="26" w16cid:durableId="146286078">
    <w:abstractNumId w:val="11"/>
  </w:num>
  <w:num w:numId="27" w16cid:durableId="35467676">
    <w:abstractNumId w:val="22"/>
  </w:num>
  <w:num w:numId="28" w16cid:durableId="625543264">
    <w:abstractNumId w:val="8"/>
  </w:num>
  <w:num w:numId="29" w16cid:durableId="1011641809">
    <w:abstractNumId w:val="15"/>
  </w:num>
  <w:num w:numId="30" w16cid:durableId="1355422193">
    <w:abstractNumId w:val="2"/>
  </w:num>
  <w:num w:numId="31" w16cid:durableId="903295490">
    <w:abstractNumId w:val="28"/>
  </w:num>
  <w:num w:numId="32" w16cid:durableId="131992982">
    <w:abstractNumId w:val="20"/>
  </w:num>
  <w:num w:numId="33" w16cid:durableId="176464404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C56"/>
    <w:rsid w:val="00002BD9"/>
    <w:rsid w:val="000066C5"/>
    <w:rsid w:val="00011FFA"/>
    <w:rsid w:val="0001375B"/>
    <w:rsid w:val="00014426"/>
    <w:rsid w:val="00015EC0"/>
    <w:rsid w:val="00023D3D"/>
    <w:rsid w:val="000241CF"/>
    <w:rsid w:val="00030770"/>
    <w:rsid w:val="00041BBE"/>
    <w:rsid w:val="000467D1"/>
    <w:rsid w:val="00047851"/>
    <w:rsid w:val="00047B4D"/>
    <w:rsid w:val="00082752"/>
    <w:rsid w:val="00086EE9"/>
    <w:rsid w:val="0009100E"/>
    <w:rsid w:val="000934B3"/>
    <w:rsid w:val="000943FF"/>
    <w:rsid w:val="000A5E30"/>
    <w:rsid w:val="000B14A8"/>
    <w:rsid w:val="000B4A7D"/>
    <w:rsid w:val="000C5C2C"/>
    <w:rsid w:val="000D2689"/>
    <w:rsid w:val="000E1F3D"/>
    <w:rsid w:val="000E2069"/>
    <w:rsid w:val="000E6025"/>
    <w:rsid w:val="000F090E"/>
    <w:rsid w:val="000F6BD8"/>
    <w:rsid w:val="0010545C"/>
    <w:rsid w:val="0012257F"/>
    <w:rsid w:val="00124324"/>
    <w:rsid w:val="00132B1A"/>
    <w:rsid w:val="00135068"/>
    <w:rsid w:val="00147B79"/>
    <w:rsid w:val="001503FC"/>
    <w:rsid w:val="00167DD7"/>
    <w:rsid w:val="001978A3"/>
    <w:rsid w:val="00197E27"/>
    <w:rsid w:val="001C3322"/>
    <w:rsid w:val="001D7F50"/>
    <w:rsid w:val="001F6C6B"/>
    <w:rsid w:val="0021304B"/>
    <w:rsid w:val="00236941"/>
    <w:rsid w:val="00245A89"/>
    <w:rsid w:val="002518BF"/>
    <w:rsid w:val="002527A0"/>
    <w:rsid w:val="0025467C"/>
    <w:rsid w:val="0026184A"/>
    <w:rsid w:val="002708FC"/>
    <w:rsid w:val="00272A5D"/>
    <w:rsid w:val="002B22D6"/>
    <w:rsid w:val="002B29F5"/>
    <w:rsid w:val="002D6714"/>
    <w:rsid w:val="002D7823"/>
    <w:rsid w:val="002D7FD7"/>
    <w:rsid w:val="003106C2"/>
    <w:rsid w:val="003266F3"/>
    <w:rsid w:val="00341A8F"/>
    <w:rsid w:val="003433A3"/>
    <w:rsid w:val="00355BBC"/>
    <w:rsid w:val="00374F52"/>
    <w:rsid w:val="00377183"/>
    <w:rsid w:val="00377DA5"/>
    <w:rsid w:val="00383841"/>
    <w:rsid w:val="0038388F"/>
    <w:rsid w:val="003879E9"/>
    <w:rsid w:val="003A5865"/>
    <w:rsid w:val="003B3986"/>
    <w:rsid w:val="003C4699"/>
    <w:rsid w:val="003D3F7E"/>
    <w:rsid w:val="003D7BD2"/>
    <w:rsid w:val="003E38F2"/>
    <w:rsid w:val="003E475A"/>
    <w:rsid w:val="003F644C"/>
    <w:rsid w:val="00403083"/>
    <w:rsid w:val="00425410"/>
    <w:rsid w:val="0043280B"/>
    <w:rsid w:val="004346DE"/>
    <w:rsid w:val="0044556F"/>
    <w:rsid w:val="0045033B"/>
    <w:rsid w:val="0045533B"/>
    <w:rsid w:val="00470ECF"/>
    <w:rsid w:val="00477221"/>
    <w:rsid w:val="00496000"/>
    <w:rsid w:val="004A0379"/>
    <w:rsid w:val="004D3DE7"/>
    <w:rsid w:val="004D4D43"/>
    <w:rsid w:val="004D5280"/>
    <w:rsid w:val="004D6093"/>
    <w:rsid w:val="004F13FA"/>
    <w:rsid w:val="004F36EF"/>
    <w:rsid w:val="005119E1"/>
    <w:rsid w:val="00521C20"/>
    <w:rsid w:val="00532194"/>
    <w:rsid w:val="00532A12"/>
    <w:rsid w:val="00552289"/>
    <w:rsid w:val="00577ED5"/>
    <w:rsid w:val="00581281"/>
    <w:rsid w:val="0058259D"/>
    <w:rsid w:val="00583A51"/>
    <w:rsid w:val="00590332"/>
    <w:rsid w:val="005936A3"/>
    <w:rsid w:val="00594CFF"/>
    <w:rsid w:val="00596910"/>
    <w:rsid w:val="005A1214"/>
    <w:rsid w:val="005A7B54"/>
    <w:rsid w:val="005B15CE"/>
    <w:rsid w:val="005C557E"/>
    <w:rsid w:val="005D1949"/>
    <w:rsid w:val="005E4EAE"/>
    <w:rsid w:val="005E520A"/>
    <w:rsid w:val="005F6828"/>
    <w:rsid w:val="00606EE9"/>
    <w:rsid w:val="00615638"/>
    <w:rsid w:val="006215C1"/>
    <w:rsid w:val="00622BC5"/>
    <w:rsid w:val="00666004"/>
    <w:rsid w:val="00670354"/>
    <w:rsid w:val="00672E0B"/>
    <w:rsid w:val="006739DF"/>
    <w:rsid w:val="00682952"/>
    <w:rsid w:val="00684DEF"/>
    <w:rsid w:val="00690336"/>
    <w:rsid w:val="006A38EE"/>
    <w:rsid w:val="006A4423"/>
    <w:rsid w:val="006B6943"/>
    <w:rsid w:val="006B7768"/>
    <w:rsid w:val="006C30E2"/>
    <w:rsid w:val="006D34F6"/>
    <w:rsid w:val="006D39C9"/>
    <w:rsid w:val="006F7B78"/>
    <w:rsid w:val="007043AB"/>
    <w:rsid w:val="00707B52"/>
    <w:rsid w:val="00712852"/>
    <w:rsid w:val="0071625A"/>
    <w:rsid w:val="00732AE5"/>
    <w:rsid w:val="00733DE2"/>
    <w:rsid w:val="00740B0E"/>
    <w:rsid w:val="007539AF"/>
    <w:rsid w:val="007703FF"/>
    <w:rsid w:val="00774292"/>
    <w:rsid w:val="007765A0"/>
    <w:rsid w:val="0078345A"/>
    <w:rsid w:val="00785C22"/>
    <w:rsid w:val="007A28FB"/>
    <w:rsid w:val="007C2EF0"/>
    <w:rsid w:val="007C305E"/>
    <w:rsid w:val="007D7886"/>
    <w:rsid w:val="007E2D48"/>
    <w:rsid w:val="007E4DF5"/>
    <w:rsid w:val="007E5226"/>
    <w:rsid w:val="00825D84"/>
    <w:rsid w:val="00834D90"/>
    <w:rsid w:val="00835932"/>
    <w:rsid w:val="00846D30"/>
    <w:rsid w:val="00856C23"/>
    <w:rsid w:val="00864947"/>
    <w:rsid w:val="00895720"/>
    <w:rsid w:val="008976D7"/>
    <w:rsid w:val="008A5110"/>
    <w:rsid w:val="008B22F5"/>
    <w:rsid w:val="008B7F9F"/>
    <w:rsid w:val="008D5709"/>
    <w:rsid w:val="008D6B8E"/>
    <w:rsid w:val="008E21EA"/>
    <w:rsid w:val="008E33F6"/>
    <w:rsid w:val="008F09FD"/>
    <w:rsid w:val="00970263"/>
    <w:rsid w:val="00976269"/>
    <w:rsid w:val="00983B09"/>
    <w:rsid w:val="009954E9"/>
    <w:rsid w:val="009B5341"/>
    <w:rsid w:val="009C0098"/>
    <w:rsid w:val="009C437C"/>
    <w:rsid w:val="009D43F9"/>
    <w:rsid w:val="009D5831"/>
    <w:rsid w:val="00A05A94"/>
    <w:rsid w:val="00A05B88"/>
    <w:rsid w:val="00A16ADC"/>
    <w:rsid w:val="00A376B3"/>
    <w:rsid w:val="00A534C2"/>
    <w:rsid w:val="00A5711C"/>
    <w:rsid w:val="00A65D01"/>
    <w:rsid w:val="00A666EB"/>
    <w:rsid w:val="00A67693"/>
    <w:rsid w:val="00A744C8"/>
    <w:rsid w:val="00A81A39"/>
    <w:rsid w:val="00A83E51"/>
    <w:rsid w:val="00A864B0"/>
    <w:rsid w:val="00AA45B8"/>
    <w:rsid w:val="00AB1F0E"/>
    <w:rsid w:val="00AB5275"/>
    <w:rsid w:val="00AB5685"/>
    <w:rsid w:val="00AD384D"/>
    <w:rsid w:val="00AD5950"/>
    <w:rsid w:val="00AF18FF"/>
    <w:rsid w:val="00AF3845"/>
    <w:rsid w:val="00AF5A10"/>
    <w:rsid w:val="00B0157F"/>
    <w:rsid w:val="00B0290B"/>
    <w:rsid w:val="00B02E2F"/>
    <w:rsid w:val="00B04325"/>
    <w:rsid w:val="00B04921"/>
    <w:rsid w:val="00B12F73"/>
    <w:rsid w:val="00B154A4"/>
    <w:rsid w:val="00B15948"/>
    <w:rsid w:val="00B252C7"/>
    <w:rsid w:val="00B276C1"/>
    <w:rsid w:val="00B3110F"/>
    <w:rsid w:val="00B35644"/>
    <w:rsid w:val="00B35FB7"/>
    <w:rsid w:val="00B43362"/>
    <w:rsid w:val="00B43F04"/>
    <w:rsid w:val="00B53D58"/>
    <w:rsid w:val="00B637D2"/>
    <w:rsid w:val="00B70207"/>
    <w:rsid w:val="00B74138"/>
    <w:rsid w:val="00B95652"/>
    <w:rsid w:val="00BB6FB3"/>
    <w:rsid w:val="00BD28A4"/>
    <w:rsid w:val="00BE4999"/>
    <w:rsid w:val="00BE5D9B"/>
    <w:rsid w:val="00BE7C82"/>
    <w:rsid w:val="00C0232C"/>
    <w:rsid w:val="00C14897"/>
    <w:rsid w:val="00C20E6B"/>
    <w:rsid w:val="00C610A8"/>
    <w:rsid w:val="00C67968"/>
    <w:rsid w:val="00C742B5"/>
    <w:rsid w:val="00C96940"/>
    <w:rsid w:val="00C96EF4"/>
    <w:rsid w:val="00C97E0D"/>
    <w:rsid w:val="00CA4C56"/>
    <w:rsid w:val="00CB4E3B"/>
    <w:rsid w:val="00CE35DD"/>
    <w:rsid w:val="00CE37B2"/>
    <w:rsid w:val="00CF2236"/>
    <w:rsid w:val="00CF4F59"/>
    <w:rsid w:val="00D10E72"/>
    <w:rsid w:val="00D21B38"/>
    <w:rsid w:val="00D22504"/>
    <w:rsid w:val="00D22F48"/>
    <w:rsid w:val="00D30704"/>
    <w:rsid w:val="00D30E00"/>
    <w:rsid w:val="00D33CF9"/>
    <w:rsid w:val="00D429B2"/>
    <w:rsid w:val="00D4414C"/>
    <w:rsid w:val="00D472FD"/>
    <w:rsid w:val="00D50108"/>
    <w:rsid w:val="00D519E6"/>
    <w:rsid w:val="00D56F7F"/>
    <w:rsid w:val="00D65BA0"/>
    <w:rsid w:val="00D67BB8"/>
    <w:rsid w:val="00D76EEB"/>
    <w:rsid w:val="00D81264"/>
    <w:rsid w:val="00D837A2"/>
    <w:rsid w:val="00D915D9"/>
    <w:rsid w:val="00D94945"/>
    <w:rsid w:val="00D9540D"/>
    <w:rsid w:val="00DA149A"/>
    <w:rsid w:val="00DA6290"/>
    <w:rsid w:val="00DB2B60"/>
    <w:rsid w:val="00DC185B"/>
    <w:rsid w:val="00DC38A6"/>
    <w:rsid w:val="00DC3DB9"/>
    <w:rsid w:val="00DC4459"/>
    <w:rsid w:val="00DD68C3"/>
    <w:rsid w:val="00E03280"/>
    <w:rsid w:val="00E04C45"/>
    <w:rsid w:val="00E10A43"/>
    <w:rsid w:val="00E16D2A"/>
    <w:rsid w:val="00E203DA"/>
    <w:rsid w:val="00E22A72"/>
    <w:rsid w:val="00E273D6"/>
    <w:rsid w:val="00E342AB"/>
    <w:rsid w:val="00E3750A"/>
    <w:rsid w:val="00E41109"/>
    <w:rsid w:val="00E45020"/>
    <w:rsid w:val="00E47152"/>
    <w:rsid w:val="00E54AAA"/>
    <w:rsid w:val="00E7583C"/>
    <w:rsid w:val="00E77B92"/>
    <w:rsid w:val="00E830E0"/>
    <w:rsid w:val="00E83A3F"/>
    <w:rsid w:val="00E84B32"/>
    <w:rsid w:val="00E92A72"/>
    <w:rsid w:val="00E97FE4"/>
    <w:rsid w:val="00EB58BF"/>
    <w:rsid w:val="00EC2D2F"/>
    <w:rsid w:val="00EC53C4"/>
    <w:rsid w:val="00ED243A"/>
    <w:rsid w:val="00EE10B2"/>
    <w:rsid w:val="00F0164D"/>
    <w:rsid w:val="00F03342"/>
    <w:rsid w:val="00F1150C"/>
    <w:rsid w:val="00F23AF0"/>
    <w:rsid w:val="00F313B9"/>
    <w:rsid w:val="00F701C7"/>
    <w:rsid w:val="00F71DFD"/>
    <w:rsid w:val="00F7550D"/>
    <w:rsid w:val="00F774A0"/>
    <w:rsid w:val="00F80E0C"/>
    <w:rsid w:val="00F866A0"/>
    <w:rsid w:val="00F950FF"/>
    <w:rsid w:val="00F97471"/>
    <w:rsid w:val="00FA290F"/>
    <w:rsid w:val="00FB0FB1"/>
    <w:rsid w:val="00FB13B2"/>
    <w:rsid w:val="00FB531D"/>
    <w:rsid w:val="00FD60CA"/>
    <w:rsid w:val="00FF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5837"/>
  <w15:docId w15:val="{339FCCA7-D9E2-43D5-8153-83DF7B95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2FD"/>
  </w:style>
  <w:style w:type="paragraph" w:styleId="Nagwek1">
    <w:name w:val="heading 1"/>
    <w:basedOn w:val="Normalny"/>
    <w:next w:val="Normalny"/>
    <w:link w:val="Nagwek1Znak"/>
    <w:uiPriority w:val="9"/>
    <w:qFormat/>
    <w:rsid w:val="00CA4C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4C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C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4C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4C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4C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4C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4C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4C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4C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4C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C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4C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4C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4C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4C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4C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4C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4C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4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4C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4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4C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4C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4C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4C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4C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4C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4C5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22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3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10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E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3F6"/>
  </w:style>
  <w:style w:type="paragraph" w:styleId="Stopka">
    <w:name w:val="footer"/>
    <w:basedOn w:val="Normalny"/>
    <w:link w:val="StopkaZnak"/>
    <w:uiPriority w:val="99"/>
    <w:unhideWhenUsed/>
    <w:rsid w:val="008E33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3F6"/>
  </w:style>
  <w:style w:type="character" w:styleId="Hipercze">
    <w:name w:val="Hyperlink"/>
    <w:basedOn w:val="Domylnaczcionkaakapitu"/>
    <w:uiPriority w:val="99"/>
    <w:unhideWhenUsed/>
    <w:rsid w:val="00B702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2417-7669-4081-B9AD-A42C8741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Łukasz Pugacz</cp:lastModifiedBy>
  <cp:revision>20</cp:revision>
  <dcterms:created xsi:type="dcterms:W3CDTF">2025-03-31T18:57:00Z</dcterms:created>
  <dcterms:modified xsi:type="dcterms:W3CDTF">2025-12-03T12:15:00Z</dcterms:modified>
</cp:coreProperties>
</file>